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8" w:rsidRPr="00902D95" w:rsidRDefault="00EB6888" w:rsidP="00EB6888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Молодежного парламента при Государственной Думе</w:t>
      </w:r>
    </w:p>
    <w:p w:rsidR="00EB6888" w:rsidRPr="00902D95" w:rsidRDefault="00EB6888" w:rsidP="00EB6888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EB6888" w:rsidRPr="00902D95" w:rsidRDefault="00EB6888" w:rsidP="00EB6888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EB6888" w:rsidRPr="00902D95" w:rsidRDefault="00EB6888" w:rsidP="00EB6888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работы площадки акции</w:t>
      </w:r>
    </w:p>
    <w:p w:rsidR="00EB6888" w:rsidRPr="00902D95" w:rsidRDefault="00EB6888" w:rsidP="00EB6888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EB6888" w:rsidRPr="00902D95" w:rsidRDefault="00EB6888" w:rsidP="00EB6888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B6888" w:rsidRPr="00902D95" w:rsidRDefault="00EB6888" w:rsidP="009B7EE7">
      <w:pPr>
        <w:ind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 w:rsidR="009B7EE7">
        <w:rPr>
          <w:rFonts w:eastAsia="Calibri"/>
          <w:sz w:val="28"/>
          <w:szCs w:val="22"/>
          <w:lang w:eastAsia="en-US"/>
        </w:rPr>
        <w:t xml:space="preserve"> Рязанская область, </w:t>
      </w:r>
      <w:proofErr w:type="spellStart"/>
      <w:r w:rsidR="009B7EE7">
        <w:rPr>
          <w:rFonts w:eastAsia="Calibri"/>
          <w:sz w:val="28"/>
          <w:szCs w:val="22"/>
          <w:lang w:eastAsia="en-US"/>
        </w:rPr>
        <w:t>г</w:t>
      </w:r>
      <w:proofErr w:type="gramStart"/>
      <w:r w:rsidR="009B7EE7">
        <w:rPr>
          <w:rFonts w:eastAsia="Calibri"/>
          <w:sz w:val="28"/>
          <w:szCs w:val="22"/>
          <w:lang w:eastAsia="en-US"/>
        </w:rPr>
        <w:t>.Р</w:t>
      </w:r>
      <w:proofErr w:type="gramEnd"/>
      <w:r w:rsidR="009B7EE7">
        <w:rPr>
          <w:rFonts w:eastAsia="Calibri"/>
          <w:sz w:val="28"/>
          <w:szCs w:val="22"/>
          <w:lang w:eastAsia="en-US"/>
        </w:rPr>
        <w:t>ыбное</w:t>
      </w:r>
      <w:proofErr w:type="spellEnd"/>
      <w:r w:rsidR="009B7EE7">
        <w:rPr>
          <w:rFonts w:eastAsia="Calibri"/>
          <w:sz w:val="28"/>
          <w:szCs w:val="22"/>
          <w:lang w:eastAsia="en-US"/>
        </w:rPr>
        <w:t>, ул.Макаренко,д.13. МБОУ «</w:t>
      </w:r>
      <w:proofErr w:type="spellStart"/>
      <w:r w:rsidR="009B7EE7">
        <w:rPr>
          <w:rFonts w:eastAsia="Calibri"/>
          <w:sz w:val="28"/>
          <w:szCs w:val="22"/>
          <w:lang w:eastAsia="en-US"/>
        </w:rPr>
        <w:t>Рыбновская</w:t>
      </w:r>
      <w:proofErr w:type="spellEnd"/>
      <w:r w:rsidR="009B7EE7">
        <w:rPr>
          <w:rFonts w:eastAsia="Calibri"/>
          <w:sz w:val="28"/>
          <w:szCs w:val="22"/>
          <w:lang w:eastAsia="en-US"/>
        </w:rPr>
        <w:t xml:space="preserve"> средняя школа №2»</w:t>
      </w:r>
    </w:p>
    <w:p w:rsidR="00EB6888" w:rsidRPr="00902D95" w:rsidRDefault="00EB6888" w:rsidP="00EB6888">
      <w:pPr>
        <w:ind w:firstLine="709"/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4"/>
        <w:gridCol w:w="2821"/>
        <w:gridCol w:w="284"/>
        <w:gridCol w:w="583"/>
        <w:gridCol w:w="3685"/>
        <w:gridCol w:w="3196"/>
      </w:tblGrid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01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02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03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04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06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07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08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1AC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</w:tr>
      <w:tr w:rsidR="009D0672" w:rsidRPr="008D71B4" w:rsidTr="002839AB">
        <w:tc>
          <w:tcPr>
            <w:tcW w:w="533" w:type="dxa"/>
            <w:shd w:val="clear" w:color="auto" w:fill="auto"/>
          </w:tcPr>
          <w:p w:rsidR="009D0672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2821" w:type="dxa"/>
            <w:shd w:val="clear" w:color="auto" w:fill="auto"/>
          </w:tcPr>
          <w:p w:rsidR="009D0672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9D0672" w:rsidRPr="008D71B4" w:rsidRDefault="009D0672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3196" w:type="dxa"/>
            <w:shd w:val="clear" w:color="auto" w:fill="auto"/>
          </w:tcPr>
          <w:p w:rsidR="009D0672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  <w:tr w:rsidR="009B7EE7" w:rsidRPr="008D71B4" w:rsidTr="002839AB">
        <w:tc>
          <w:tcPr>
            <w:tcW w:w="533" w:type="dxa"/>
            <w:shd w:val="clear" w:color="auto" w:fill="auto"/>
          </w:tcPr>
          <w:p w:rsidR="009B7EE7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9B7EE7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9B7EE7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B7EE7" w:rsidRPr="008D71B4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B7EE7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9B7EE7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3196" w:type="dxa"/>
            <w:shd w:val="clear" w:color="auto" w:fill="auto"/>
          </w:tcPr>
          <w:p w:rsidR="009B7EE7" w:rsidRDefault="009B7EE7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</w:tr>
    </w:tbl>
    <w:p w:rsidR="00EB6888" w:rsidRPr="00902D95" w:rsidRDefault="00EB6888" w:rsidP="00EB6888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B6888" w:rsidRDefault="00EB6888" w:rsidP="00EB6888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B6888" w:rsidRDefault="00EB6888" w:rsidP="00EB6888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71D61" w:rsidRDefault="009B7EE7"/>
    <w:sectPr w:rsidR="00671D61" w:rsidSect="00EB6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B"/>
    <w:rsid w:val="00201EAA"/>
    <w:rsid w:val="0056722B"/>
    <w:rsid w:val="007753E5"/>
    <w:rsid w:val="00807280"/>
    <w:rsid w:val="009B71AC"/>
    <w:rsid w:val="009B7EE7"/>
    <w:rsid w:val="009D0672"/>
    <w:rsid w:val="00D83DB4"/>
    <w:rsid w:val="00EB6888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учитель12</cp:lastModifiedBy>
  <cp:revision>4</cp:revision>
  <dcterms:created xsi:type="dcterms:W3CDTF">2016-11-20T12:16:00Z</dcterms:created>
  <dcterms:modified xsi:type="dcterms:W3CDTF">2017-12-10T08:16:00Z</dcterms:modified>
</cp:coreProperties>
</file>